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08816" w14:textId="510F363C" w:rsidR="00E84E87" w:rsidRPr="00C5338B" w:rsidRDefault="00B20887" w:rsidP="007A550E">
      <w:pPr>
        <w:rPr>
          <w:rFonts w:asciiTheme="minorHAnsi" w:hAnsiTheme="minorHAnsi" w:cstheme="minorHAnsi"/>
          <w:b w:val="0"/>
          <w:bCs/>
          <w:color w:val="aut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D89C6F" wp14:editId="50241B3F">
            <wp:simplePos x="0" y="0"/>
            <wp:positionH relativeFrom="column">
              <wp:posOffset>-222063</wp:posOffset>
            </wp:positionH>
            <wp:positionV relativeFrom="paragraph">
              <wp:posOffset>-1113267</wp:posOffset>
            </wp:positionV>
            <wp:extent cx="6411557" cy="9809737"/>
            <wp:effectExtent l="0" t="0" r="8890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623" cy="9825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4E87" w:rsidRPr="00C5338B" w:rsidSect="00D920F1">
      <w:headerReference w:type="default" r:id="rId12"/>
      <w:pgSz w:w="11906" w:h="16838"/>
      <w:pgMar w:top="1417" w:right="1417" w:bottom="1417" w:left="1417" w:header="141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2803F" w14:textId="77777777" w:rsidR="00B20887" w:rsidRDefault="00B20887" w:rsidP="00E84E87">
      <w:r>
        <w:separator/>
      </w:r>
    </w:p>
  </w:endnote>
  <w:endnote w:type="continuationSeparator" w:id="0">
    <w:p w14:paraId="58EFFE8C" w14:textId="77777777" w:rsidR="00B20887" w:rsidRDefault="00B20887" w:rsidP="00E84E87">
      <w:r>
        <w:continuationSeparator/>
      </w:r>
    </w:p>
  </w:endnote>
  <w:endnote w:type="continuationNotice" w:id="1">
    <w:p w14:paraId="2D772B58" w14:textId="77777777" w:rsidR="00AF2575" w:rsidRDefault="00AF257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78402" w14:textId="77777777" w:rsidR="00B20887" w:rsidRDefault="00B20887" w:rsidP="00E84E87">
      <w:r>
        <w:separator/>
      </w:r>
    </w:p>
  </w:footnote>
  <w:footnote w:type="continuationSeparator" w:id="0">
    <w:p w14:paraId="2FA8AC64" w14:textId="77777777" w:rsidR="00B20887" w:rsidRDefault="00B20887" w:rsidP="00E84E87">
      <w:r>
        <w:continuationSeparator/>
      </w:r>
    </w:p>
  </w:footnote>
  <w:footnote w:type="continuationNotice" w:id="1">
    <w:p w14:paraId="21F99042" w14:textId="77777777" w:rsidR="00AF2575" w:rsidRDefault="00AF2575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A1D65" w14:textId="68A72EF1" w:rsidR="00D920F1" w:rsidRDefault="00D920F1" w:rsidP="00E84E87">
    <w:pPr>
      <w:pStyle w:val="Koptekst"/>
      <w:rPr>
        <w:noProof/>
        <w:lang w:eastAsia="nl-BE"/>
      </w:rPr>
    </w:pPr>
  </w:p>
  <w:p w14:paraId="38F679FE" w14:textId="77777777" w:rsidR="00F839A8" w:rsidRDefault="00F839A8" w:rsidP="00E84E8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7"/>
    <w:rsid w:val="0001414B"/>
    <w:rsid w:val="001505E5"/>
    <w:rsid w:val="003B6CB4"/>
    <w:rsid w:val="004E0283"/>
    <w:rsid w:val="005E56FF"/>
    <w:rsid w:val="006C34C8"/>
    <w:rsid w:val="00735126"/>
    <w:rsid w:val="00736F2C"/>
    <w:rsid w:val="00777357"/>
    <w:rsid w:val="00790B99"/>
    <w:rsid w:val="00793941"/>
    <w:rsid w:val="007A550E"/>
    <w:rsid w:val="008261CB"/>
    <w:rsid w:val="008D0955"/>
    <w:rsid w:val="00911951"/>
    <w:rsid w:val="00970F65"/>
    <w:rsid w:val="00A53FBE"/>
    <w:rsid w:val="00A80594"/>
    <w:rsid w:val="00AC32FA"/>
    <w:rsid w:val="00AF2575"/>
    <w:rsid w:val="00B20887"/>
    <w:rsid w:val="00BB4F6D"/>
    <w:rsid w:val="00C25A79"/>
    <w:rsid w:val="00C5338B"/>
    <w:rsid w:val="00D14099"/>
    <w:rsid w:val="00D920F1"/>
    <w:rsid w:val="00DA5DDB"/>
    <w:rsid w:val="00DD5ABF"/>
    <w:rsid w:val="00E00575"/>
    <w:rsid w:val="00E065C6"/>
    <w:rsid w:val="00E26214"/>
    <w:rsid w:val="00E84E87"/>
    <w:rsid w:val="00EA4B47"/>
    <w:rsid w:val="00EE74C6"/>
    <w:rsid w:val="00F8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3730A"/>
  <w15:chartTrackingRefBased/>
  <w15:docId w15:val="{0049F6C9-981C-4007-9A1F-27AF595C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56FF"/>
    <w:rPr>
      <w:rFonts w:ascii="Arial" w:eastAsiaTheme="majorEastAsia" w:hAnsi="Arial" w:cstheme="majorBidi"/>
      <w:b/>
      <w:color w:val="27486E" w:themeColor="accent1" w:themeShade="BF"/>
      <w:sz w:val="21"/>
      <w:szCs w:val="32"/>
    </w:rPr>
  </w:style>
  <w:style w:type="paragraph" w:styleId="Kop1">
    <w:name w:val="heading 1"/>
    <w:basedOn w:val="Standaard"/>
    <w:next w:val="Standaard"/>
    <w:link w:val="Kop1Char"/>
    <w:uiPriority w:val="9"/>
    <w:qFormat/>
    <w:rsid w:val="00790B99"/>
    <w:pPr>
      <w:outlineLvl w:val="0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9A8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839A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9A8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790B99"/>
    <w:rPr>
      <w:rFonts w:ascii="Calibri" w:eastAsiaTheme="majorEastAsia" w:hAnsi="Calibri" w:cstheme="majorBidi"/>
      <w:b/>
      <w:color w:val="27486E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WGk Kleuren nieuwe huisstijl">
      <a:dk1>
        <a:sysClr val="windowText" lastClr="000000"/>
      </a:dk1>
      <a:lt1>
        <a:sysClr val="window" lastClr="FFFFFF"/>
      </a:lt1>
      <a:dk2>
        <a:srgbClr val="023A78"/>
      </a:dk2>
      <a:lt2>
        <a:srgbClr val="FED300"/>
      </a:lt2>
      <a:accent1>
        <a:srgbClr val="346193"/>
      </a:accent1>
      <a:accent2>
        <a:srgbClr val="FFDC33"/>
      </a:accent2>
      <a:accent3>
        <a:srgbClr val="6789AE"/>
      </a:accent3>
      <a:accent4>
        <a:srgbClr val="FFE566"/>
      </a:accent4>
      <a:accent5>
        <a:srgbClr val="9AB0C9"/>
      </a:accent5>
      <a:accent6>
        <a:srgbClr val="FFEE9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E7E7820905246B06AC4DEAF64C3B2" ma:contentTypeVersion="12" ma:contentTypeDescription="Een nieuw document maken." ma:contentTypeScope="" ma:versionID="89ec46d415f7de81002c7c8e5299ff01">
  <xsd:schema xmlns:xsd="http://www.w3.org/2001/XMLSchema" xmlns:xs="http://www.w3.org/2001/XMLSchema" xmlns:p="http://schemas.microsoft.com/office/2006/metadata/properties" xmlns:ns2="d1d5f6ac-c0bf-479a-a790-dc88062c1f50" xmlns:ns3="84f440d8-0d45-4135-9293-20ee8b9eb363" targetNamespace="http://schemas.microsoft.com/office/2006/metadata/properties" ma:root="true" ma:fieldsID="05584ae796fba02c4b5fb2de2748ae2a" ns2:_="" ns3:_="">
    <xsd:import namespace="d1d5f6ac-c0bf-479a-a790-dc88062c1f50"/>
    <xsd:import namespace="84f440d8-0d45-4135-9293-20ee8b9eb3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5f6ac-c0bf-479a-a790-dc88062c1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9d9af33d-1c7e-4655-8224-df3a6708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440d8-0d45-4135-9293-20ee8b9eb3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7a11df6-1cbf-43e9-828f-954a70a2aa07}" ma:internalName="TaxCatchAll" ma:showField="CatchAllData" ma:web="84f440d8-0d45-4135-9293-20ee8b9eb3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f440d8-0d45-4135-9293-20ee8b9eb363" xsi:nil="true"/>
    <lcf76f155ced4ddcb4097134ff3c332f xmlns="d1d5f6ac-c0bf-479a-a790-dc88062c1f5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21FF5-6ACB-4BF4-9266-7AD5EECAF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8738E-2B5D-4B6D-A665-E6F2EE343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5f6ac-c0bf-479a-a790-dc88062c1f50"/>
    <ds:schemaRef ds:uri="84f440d8-0d45-4135-9293-20ee8b9eb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8F7AE7-BF72-4138-90BA-D454F94DE043}">
  <ds:schemaRefs>
    <ds:schemaRef ds:uri="http://schemas.microsoft.com/office/2006/metadata/properties"/>
    <ds:schemaRef ds:uri="http://schemas.microsoft.com/office/infopath/2007/PartnerControls"/>
    <ds:schemaRef ds:uri="84f440d8-0d45-4135-9293-20ee8b9eb363"/>
    <ds:schemaRef ds:uri="d1d5f6ac-c0bf-479a-a790-dc88062c1f50"/>
  </ds:schemaRefs>
</ds:datastoreItem>
</file>

<file path=customXml/itemProps4.xml><?xml version="1.0" encoding="utf-8"?>
<ds:datastoreItem xmlns:ds="http://schemas.openxmlformats.org/officeDocument/2006/customXml" ds:itemID="{E3A704F0-585E-4643-8F50-5D858B77E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Holvoet</dc:creator>
  <cp:keywords/>
  <dc:description/>
  <cp:lastModifiedBy>Defloor Heidi</cp:lastModifiedBy>
  <cp:revision>3</cp:revision>
  <dcterms:created xsi:type="dcterms:W3CDTF">2024-07-04T11:09:00Z</dcterms:created>
  <dcterms:modified xsi:type="dcterms:W3CDTF">2024-07-04T11:45:00Z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0x010100B59E7E7820905246B06AC4DEAF64C3B2</vt:lpwstr>
  </property>
  <property fmtid="{D5CDD505-2E9C-101B-9397-08002B2CF9AE}" pid="3" name="MediaServiceImageTags">
    <vt:lpwstr/>
  </property>
</Properties>
</file>